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C0D0" w14:textId="4050A196" w:rsidR="009C411C" w:rsidRDefault="009C411C" w:rsidP="0085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[</w:t>
      </w:r>
      <w:r w:rsidRPr="009C411C">
        <w:rPr>
          <w:rFonts w:eastAsia="Times New Roman" w:cstheme="minorHAnsi"/>
          <w:i/>
          <w:sz w:val="24"/>
          <w:szCs w:val="24"/>
          <w:lang w:val="en" w:eastAsia="en-CA"/>
        </w:rPr>
        <w:t>insert date</w:t>
      </w:r>
      <w:r>
        <w:rPr>
          <w:rFonts w:eastAsia="Times New Roman" w:cstheme="minorHAnsi"/>
          <w:sz w:val="24"/>
          <w:szCs w:val="24"/>
          <w:lang w:val="en" w:eastAsia="en-CA"/>
        </w:rPr>
        <w:t>]</w:t>
      </w:r>
    </w:p>
    <w:p w14:paraId="22163256" w14:textId="62612D3E" w:rsidR="00853653" w:rsidRPr="006448E8" w:rsidRDefault="00853653" w:rsidP="0085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Dear </w:t>
      </w:r>
      <w:r w:rsidR="000F6959">
        <w:rPr>
          <w:rFonts w:eastAsia="Times New Roman" w:cstheme="minorHAnsi"/>
          <w:sz w:val="24"/>
          <w:szCs w:val="24"/>
          <w:lang w:val="en" w:eastAsia="en-CA"/>
        </w:rPr>
        <w:t>[</w:t>
      </w:r>
      <w:r w:rsidR="00727624">
        <w:rPr>
          <w:rFonts w:eastAsia="Times New Roman" w:cstheme="minorHAnsi"/>
          <w:i/>
          <w:sz w:val="24"/>
          <w:szCs w:val="24"/>
          <w:lang w:val="en" w:eastAsia="en-CA"/>
        </w:rPr>
        <w:t>insert</w:t>
      </w:r>
      <w:r w:rsidRPr="006448E8">
        <w:rPr>
          <w:rFonts w:eastAsia="Times New Roman" w:cstheme="minorHAnsi"/>
          <w:i/>
          <w:sz w:val="24"/>
          <w:szCs w:val="24"/>
          <w:lang w:val="en" w:eastAsia="en-CA"/>
        </w:rPr>
        <w:t xml:space="preserve"> name of decision </w:t>
      </w:r>
      <w:r w:rsidRPr="00084868">
        <w:rPr>
          <w:rFonts w:eastAsia="Times New Roman" w:cstheme="minorHAnsi"/>
          <w:i/>
          <w:sz w:val="24"/>
          <w:szCs w:val="24"/>
          <w:lang w:val="en" w:eastAsia="en-CA"/>
        </w:rPr>
        <w:t>maker</w:t>
      </w:r>
      <w:r w:rsidR="000F6959" w:rsidRPr="00084868">
        <w:rPr>
          <w:rFonts w:eastAsia="Times New Roman" w:cstheme="minorHAnsi"/>
          <w:i/>
          <w:sz w:val="24"/>
          <w:szCs w:val="24"/>
          <w:lang w:val="en" w:eastAsia="en-CA"/>
        </w:rPr>
        <w:t>(s</w:t>
      </w:r>
      <w:r w:rsidRPr="00084868">
        <w:rPr>
          <w:rFonts w:eastAsia="Times New Roman" w:cstheme="minorHAnsi"/>
          <w:i/>
          <w:sz w:val="24"/>
          <w:szCs w:val="24"/>
          <w:lang w:val="en" w:eastAsia="en-CA"/>
        </w:rPr>
        <w:t>)</w:t>
      </w:r>
      <w:r w:rsidR="000F6959">
        <w:rPr>
          <w:rFonts w:eastAsia="Times New Roman" w:cstheme="minorHAnsi"/>
          <w:sz w:val="24"/>
          <w:szCs w:val="24"/>
          <w:lang w:val="en" w:eastAsia="en-CA"/>
        </w:rPr>
        <w:t>]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>,</w:t>
      </w:r>
    </w:p>
    <w:p w14:paraId="4895C391" w14:textId="4EAF202B" w:rsidR="00853653" w:rsidRDefault="00853653" w:rsidP="0085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6448E8">
        <w:rPr>
          <w:rFonts w:eastAsia="Times New Roman" w:cstheme="minorHAnsi"/>
          <w:sz w:val="24"/>
          <w:szCs w:val="24"/>
          <w:lang w:val="en" w:eastAsia="en-CA"/>
        </w:rPr>
        <w:t>I am writing to you about a serious public health problem – household food insecurity (HFI). HFI is not having enough money to buy food</w:t>
      </w:r>
      <w:r w:rsidR="0076625E">
        <w:rPr>
          <w:rFonts w:eastAsia="Times New Roman" w:cstheme="minorHAnsi"/>
          <w:sz w:val="24"/>
          <w:szCs w:val="24"/>
          <w:lang w:val="en" w:eastAsia="en-CA"/>
        </w:rPr>
        <w:t xml:space="preserve"> because of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inadequate income. </w:t>
      </w:r>
      <w:r w:rsidR="0076625E">
        <w:rPr>
          <w:rFonts w:eastAsia="Times New Roman" w:cstheme="minorHAnsi"/>
          <w:sz w:val="24"/>
          <w:szCs w:val="24"/>
          <w:lang w:val="en" w:eastAsia="en-CA"/>
        </w:rPr>
        <w:t>HFI has worsened</w:t>
      </w:r>
      <w:r w:rsidR="006362FB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>with the COVID-19 pandemic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>. </w:t>
      </w:r>
    </w:p>
    <w:p w14:paraId="235856E2" w14:textId="3F96C8B9" w:rsidR="004D7072" w:rsidRPr="004D7072" w:rsidRDefault="000F6959" w:rsidP="00853653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en" w:eastAsia="en-CA"/>
        </w:rPr>
      </w:pPr>
      <w:r>
        <w:rPr>
          <w:rFonts w:eastAsia="Times New Roman" w:cstheme="minorHAnsi"/>
          <w:i/>
          <w:sz w:val="24"/>
          <w:szCs w:val="24"/>
          <w:lang w:val="en" w:eastAsia="en-CA"/>
        </w:rPr>
        <w:t>[</w:t>
      </w:r>
      <w:r w:rsidR="00E25238">
        <w:rPr>
          <w:rFonts w:eastAsia="Times New Roman" w:cstheme="minorHAnsi"/>
          <w:i/>
          <w:sz w:val="24"/>
          <w:szCs w:val="24"/>
          <w:lang w:val="en" w:eastAsia="en-CA"/>
        </w:rPr>
        <w:t xml:space="preserve">Optional - </w:t>
      </w:r>
      <w:r w:rsidR="00E25238" w:rsidRPr="004D7072">
        <w:rPr>
          <w:rFonts w:eastAsia="Times New Roman" w:cstheme="minorHAnsi"/>
          <w:i/>
          <w:sz w:val="24"/>
          <w:szCs w:val="24"/>
          <w:lang w:val="en" w:eastAsia="en-CA"/>
        </w:rPr>
        <w:t>add personal story or local perspective</w:t>
      </w:r>
      <w:r>
        <w:rPr>
          <w:rFonts w:eastAsia="Times New Roman" w:cstheme="minorHAnsi"/>
          <w:i/>
          <w:sz w:val="24"/>
          <w:szCs w:val="24"/>
          <w:lang w:val="en" w:eastAsia="en-CA"/>
        </w:rPr>
        <w:t>]</w:t>
      </w:r>
      <w:r w:rsidR="00E25238">
        <w:rPr>
          <w:rFonts w:eastAsia="Times New Roman" w:cstheme="minorHAnsi"/>
          <w:i/>
          <w:sz w:val="24"/>
          <w:szCs w:val="24"/>
          <w:lang w:val="en" w:eastAsia="en-CA"/>
        </w:rPr>
        <w:t xml:space="preserve"> </w:t>
      </w:r>
      <w:r w:rsidR="004D7072" w:rsidRPr="004D7072">
        <w:rPr>
          <w:rFonts w:eastAsia="Times New Roman" w:cstheme="minorHAnsi"/>
          <w:i/>
          <w:sz w:val="24"/>
          <w:szCs w:val="24"/>
          <w:lang w:val="en" w:eastAsia="en-CA"/>
        </w:rPr>
        <w:t>This issue is important to me because</w:t>
      </w:r>
      <w:r w:rsidR="00E25238">
        <w:rPr>
          <w:rFonts w:eastAsia="Times New Roman" w:cstheme="minorHAnsi"/>
          <w:i/>
          <w:sz w:val="24"/>
          <w:szCs w:val="24"/>
          <w:lang w:val="en" w:eastAsia="en-CA"/>
        </w:rPr>
        <w:t>…</w:t>
      </w:r>
      <w:r w:rsidR="004D7072" w:rsidRPr="004D7072">
        <w:rPr>
          <w:rFonts w:eastAsia="Times New Roman" w:cstheme="minorHAnsi"/>
          <w:i/>
          <w:sz w:val="24"/>
          <w:szCs w:val="24"/>
          <w:lang w:val="en" w:eastAsia="en-CA"/>
        </w:rPr>
        <w:t xml:space="preserve"> </w:t>
      </w:r>
    </w:p>
    <w:p w14:paraId="347C5F9A" w14:textId="5DA18F29" w:rsidR="00853653" w:rsidRPr="006448E8" w:rsidRDefault="00853653" w:rsidP="0085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Income solutions are needed to </w:t>
      </w:r>
      <w:r w:rsidR="00842B49">
        <w:rPr>
          <w:rFonts w:eastAsia="Times New Roman" w:cstheme="minorHAnsi"/>
          <w:sz w:val="24"/>
          <w:szCs w:val="24"/>
          <w:lang w:val="en" w:eastAsia="en-CA"/>
        </w:rPr>
        <w:t>address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6448E8">
        <w:rPr>
          <w:rFonts w:eastAsia="Times New Roman" w:cstheme="minorHAnsi"/>
          <w:sz w:val="24"/>
          <w:szCs w:val="24"/>
          <w:lang w:val="en" w:eastAsia="en-CA"/>
        </w:rPr>
        <w:t>HFI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. The </w:t>
      </w:r>
      <w:hyperlink r:id="rId5" w:history="1">
        <w:r w:rsidRPr="00F02CA0">
          <w:rPr>
            <w:rStyle w:val="Hyperlink"/>
            <w:rFonts w:eastAsia="Times New Roman" w:cstheme="minorHAnsi"/>
            <w:sz w:val="24"/>
            <w:szCs w:val="24"/>
            <w:lang w:val="en" w:eastAsia="en-CA"/>
          </w:rPr>
          <w:t>Ontario Dietitians in Public Health</w:t>
        </w:r>
        <w:r w:rsidR="006448E8" w:rsidRPr="00F02CA0">
          <w:rPr>
            <w:rStyle w:val="Hyperlink"/>
            <w:rFonts w:eastAsia="Times New Roman" w:cstheme="minorHAnsi"/>
            <w:sz w:val="24"/>
            <w:szCs w:val="24"/>
            <w:lang w:val="en" w:eastAsia="en-CA"/>
          </w:rPr>
          <w:t xml:space="preserve"> (OPDH)</w:t>
        </w:r>
        <w:r w:rsidRPr="00F02CA0">
          <w:rPr>
            <w:rStyle w:val="Hyperlink"/>
            <w:rFonts w:eastAsia="Times New Roman" w:cstheme="minorHAnsi"/>
            <w:sz w:val="24"/>
            <w:szCs w:val="24"/>
            <w:lang w:val="en" w:eastAsia="en-CA"/>
          </w:rPr>
          <w:t xml:space="preserve"> </w:t>
        </w:r>
      </w:hyperlink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hyperlink r:id="rId6" w:history="1">
        <w:r w:rsidRPr="00471E97">
          <w:rPr>
            <w:rStyle w:val="Hyperlink"/>
            <w:rFonts w:eastAsia="Times New Roman" w:cstheme="minorHAnsi"/>
            <w:i/>
            <w:sz w:val="24"/>
            <w:szCs w:val="24"/>
            <w:lang w:val="en" w:eastAsia="en-CA"/>
          </w:rPr>
          <w:t>Position Statement and Recommendations on Responses to Food Insecurity</w:t>
        </w:r>
      </w:hyperlink>
      <w:r w:rsidR="0076625E">
        <w:rPr>
          <w:rFonts w:eastAsia="Times New Roman" w:cstheme="minorHAnsi"/>
          <w:sz w:val="24"/>
          <w:szCs w:val="24"/>
          <w:lang w:val="en" w:eastAsia="en-CA"/>
        </w:rPr>
        <w:t xml:space="preserve"> explains why.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</w:p>
    <w:p w14:paraId="1D5B6CE0" w14:textId="77C1A9D4" w:rsidR="00865521" w:rsidRPr="006448E8" w:rsidRDefault="00853653" w:rsidP="008655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6448E8">
        <w:rPr>
          <w:rFonts w:eastAsia="Times New Roman" w:cstheme="minorHAnsi"/>
          <w:sz w:val="24"/>
          <w:szCs w:val="24"/>
          <w:lang w:val="en" w:eastAsia="en-CA"/>
        </w:rPr>
        <w:t>HFI</w:t>
      </w:r>
      <w:r w:rsidR="00316263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3F563C">
        <w:rPr>
          <w:rFonts w:eastAsia="Times New Roman" w:cstheme="minorHAnsi"/>
          <w:sz w:val="24"/>
          <w:szCs w:val="24"/>
          <w:lang w:val="en" w:eastAsia="en-CA"/>
        </w:rPr>
        <w:t xml:space="preserve">makes people sick, </w:t>
      </w:r>
      <w:proofErr w:type="gramStart"/>
      <w:r w:rsidR="003F563C">
        <w:rPr>
          <w:rFonts w:eastAsia="Times New Roman" w:cstheme="minorHAnsi"/>
          <w:sz w:val="24"/>
          <w:szCs w:val="24"/>
          <w:lang w:val="en" w:eastAsia="en-CA"/>
        </w:rPr>
        <w:t>physically</w:t>
      </w:r>
      <w:proofErr w:type="gramEnd"/>
      <w:r w:rsidR="003F563C">
        <w:rPr>
          <w:rFonts w:eastAsia="Times New Roman" w:cstheme="minorHAnsi"/>
          <w:sz w:val="24"/>
          <w:szCs w:val="24"/>
          <w:lang w:val="en" w:eastAsia="en-CA"/>
        </w:rPr>
        <w:t xml:space="preserve"> and mentally, and affects their overall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well-being. </w:t>
      </w:r>
      <w:r w:rsidR="00862B2C">
        <w:rPr>
          <w:rFonts w:eastAsia="Times New Roman" w:cstheme="minorHAnsi"/>
          <w:sz w:val="24"/>
          <w:szCs w:val="24"/>
          <w:lang w:val="en" w:eastAsia="en-CA"/>
        </w:rPr>
        <w:t>Over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4.4 million Canadians (12.7% of households) </w:t>
      </w:r>
      <w:proofErr w:type="gramStart"/>
      <w:r w:rsidRPr="006448E8">
        <w:rPr>
          <w:rFonts w:eastAsia="Times New Roman" w:cstheme="minorHAnsi"/>
          <w:sz w:val="24"/>
          <w:szCs w:val="24"/>
          <w:lang w:val="en" w:eastAsia="en-CA"/>
        </w:rPr>
        <w:t>didn’t</w:t>
      </w:r>
      <w:proofErr w:type="gramEnd"/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have enough money </w:t>
      </w:r>
      <w:r w:rsidR="00862B2C">
        <w:rPr>
          <w:rFonts w:eastAsia="Times New Roman" w:cstheme="minorHAnsi"/>
          <w:sz w:val="24"/>
          <w:szCs w:val="24"/>
          <w:lang w:val="en" w:eastAsia="en-CA"/>
        </w:rPr>
        <w:t>to buy food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in 2017-2018</w:t>
      </w:r>
      <w:r w:rsidR="00765E37">
        <w:rPr>
          <w:rFonts w:eastAsia="Times New Roman" w:cstheme="minorHAnsi"/>
          <w:sz w:val="24"/>
          <w:szCs w:val="24"/>
          <w:lang w:val="en" w:eastAsia="en-CA"/>
        </w:rPr>
        <w:t xml:space="preserve"> - 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higher than any </w:t>
      </w:r>
      <w:r w:rsidR="00765E37">
        <w:rPr>
          <w:rFonts w:eastAsia="Times New Roman" w:cstheme="minorHAnsi"/>
          <w:sz w:val="24"/>
          <w:szCs w:val="24"/>
          <w:lang w:val="en" w:eastAsia="en-CA"/>
        </w:rPr>
        <w:t>other time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.  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The 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>work stoppages and job losses</w:t>
      </w:r>
      <w:r w:rsidR="00765E37">
        <w:rPr>
          <w:rFonts w:eastAsia="Times New Roman" w:cstheme="minorHAnsi"/>
          <w:sz w:val="24"/>
          <w:szCs w:val="24"/>
          <w:lang w:val="en" w:eastAsia="en-CA"/>
        </w:rPr>
        <w:t xml:space="preserve"> from 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>the</w:t>
      </w:r>
      <w:r w:rsidR="00765E37">
        <w:rPr>
          <w:rFonts w:eastAsia="Times New Roman" w:cstheme="minorHAnsi"/>
          <w:sz w:val="24"/>
          <w:szCs w:val="24"/>
          <w:lang w:val="en" w:eastAsia="en-CA"/>
        </w:rPr>
        <w:t xml:space="preserve"> COVID-19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pandemic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 mean more people live with HFI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. </w:t>
      </w:r>
      <w:r w:rsidR="00865521" w:rsidRPr="006448E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765E37">
        <w:rPr>
          <w:rFonts w:eastAsia="Times New Roman" w:cstheme="minorHAnsi"/>
          <w:sz w:val="24"/>
          <w:szCs w:val="24"/>
          <w:lang w:val="en" w:eastAsia="en-CA"/>
        </w:rPr>
        <w:t>Many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 people with HFI </w:t>
      </w:r>
      <w:r w:rsidR="00911C5F">
        <w:rPr>
          <w:rFonts w:eastAsia="Times New Roman" w:cstheme="minorHAnsi"/>
          <w:sz w:val="24"/>
          <w:szCs w:val="24"/>
          <w:lang w:val="en" w:eastAsia="en-CA"/>
        </w:rPr>
        <w:t xml:space="preserve">(65%) </w:t>
      </w:r>
      <w:r w:rsidR="00765E37">
        <w:rPr>
          <w:rFonts w:eastAsia="Times New Roman" w:cstheme="minorHAnsi"/>
          <w:sz w:val="24"/>
          <w:szCs w:val="24"/>
          <w:lang w:val="en" w:eastAsia="en-CA"/>
        </w:rPr>
        <w:t xml:space="preserve">have jobs 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>but they are unstable and low paying, or people</w:t>
      </w:r>
      <w:r w:rsidR="00015258">
        <w:rPr>
          <w:rFonts w:eastAsia="Times New Roman" w:cstheme="minorHAnsi"/>
          <w:sz w:val="24"/>
          <w:szCs w:val="24"/>
          <w:lang w:val="en" w:eastAsia="en-CA"/>
        </w:rPr>
        <w:t xml:space="preserve"> may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 live in household</w:t>
      </w:r>
      <w:r w:rsidR="00422E8A">
        <w:rPr>
          <w:rFonts w:eastAsia="Times New Roman" w:cstheme="minorHAnsi"/>
          <w:sz w:val="24"/>
          <w:szCs w:val="24"/>
          <w:lang w:val="en" w:eastAsia="en-CA"/>
        </w:rPr>
        <w:t>s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015258">
        <w:rPr>
          <w:rFonts w:eastAsia="Times New Roman" w:cstheme="minorHAnsi"/>
          <w:sz w:val="24"/>
          <w:szCs w:val="24"/>
          <w:lang w:val="en" w:eastAsia="en-CA"/>
        </w:rPr>
        <w:t>where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 only one person has an income. </w:t>
      </w:r>
      <w:r w:rsidR="00422E8A">
        <w:rPr>
          <w:rFonts w:eastAsia="Times New Roman" w:cstheme="minorHAnsi"/>
          <w:sz w:val="24"/>
          <w:szCs w:val="24"/>
          <w:lang w:val="en" w:eastAsia="en-CA"/>
        </w:rPr>
        <w:t>J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>ob</w:t>
      </w:r>
      <w:r w:rsidR="00422E8A">
        <w:rPr>
          <w:rFonts w:eastAsia="Times New Roman" w:cstheme="minorHAnsi"/>
          <w:sz w:val="24"/>
          <w:szCs w:val="24"/>
          <w:lang w:val="en" w:eastAsia="en-CA"/>
        </w:rPr>
        <w:t xml:space="preserve"> lo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>s</w:t>
      </w:r>
      <w:r w:rsidR="00422E8A">
        <w:rPr>
          <w:rFonts w:eastAsia="Times New Roman" w:cstheme="minorHAnsi"/>
          <w:sz w:val="24"/>
          <w:szCs w:val="24"/>
          <w:lang w:val="en" w:eastAsia="en-CA"/>
        </w:rPr>
        <w:t>ses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865521" w:rsidRPr="006448E8">
        <w:rPr>
          <w:rFonts w:eastAsia="Times New Roman" w:cstheme="minorHAnsi"/>
          <w:sz w:val="24"/>
          <w:szCs w:val="24"/>
          <w:lang w:val="en" w:eastAsia="en-CA"/>
        </w:rPr>
        <w:t>due to COVID-19</w:t>
      </w:r>
      <w:r w:rsidR="006362FB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>mean</w:t>
      </w:r>
      <w:r w:rsidR="00865521" w:rsidRPr="006448E8">
        <w:rPr>
          <w:rFonts w:eastAsia="Times New Roman" w:cstheme="minorHAnsi"/>
          <w:sz w:val="24"/>
          <w:szCs w:val="24"/>
          <w:lang w:val="en" w:eastAsia="en-CA"/>
        </w:rPr>
        <w:t xml:space="preserve"> many more </w:t>
      </w:r>
      <w:r w:rsidR="00911C5F">
        <w:rPr>
          <w:rFonts w:eastAsia="Times New Roman" w:cstheme="minorHAnsi"/>
          <w:sz w:val="24"/>
          <w:szCs w:val="24"/>
          <w:lang w:val="en" w:eastAsia="en-CA"/>
        </w:rPr>
        <w:t>households</w:t>
      </w:r>
      <w:r w:rsidR="006362FB">
        <w:rPr>
          <w:rFonts w:eastAsia="Times New Roman" w:cstheme="minorHAnsi"/>
          <w:sz w:val="24"/>
          <w:szCs w:val="24"/>
          <w:lang w:val="en" w:eastAsia="en-CA"/>
        </w:rPr>
        <w:t xml:space="preserve"> now</w:t>
      </w:r>
      <w:r w:rsidR="00911C5F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struggle </w:t>
      </w:r>
      <w:r w:rsidR="00865521" w:rsidRPr="006448E8">
        <w:rPr>
          <w:rFonts w:eastAsia="Times New Roman" w:cstheme="minorHAnsi"/>
          <w:sz w:val="24"/>
          <w:szCs w:val="24"/>
          <w:lang w:val="en" w:eastAsia="en-CA"/>
        </w:rPr>
        <w:t xml:space="preserve">with </w:t>
      </w:r>
      <w:r w:rsidR="00911C5F">
        <w:rPr>
          <w:rFonts w:eastAsia="Times New Roman" w:cstheme="minorHAnsi"/>
          <w:sz w:val="24"/>
          <w:szCs w:val="24"/>
          <w:lang w:val="en" w:eastAsia="en-CA"/>
        </w:rPr>
        <w:t>lower</w:t>
      </w:r>
      <w:r w:rsidR="00865521" w:rsidRPr="006448E8">
        <w:rPr>
          <w:rFonts w:eastAsia="Times New Roman" w:cstheme="minorHAnsi"/>
          <w:sz w:val="24"/>
          <w:szCs w:val="24"/>
          <w:lang w:val="en" w:eastAsia="en-CA"/>
        </w:rPr>
        <w:t xml:space="preserve"> income</w:t>
      </w:r>
      <w:r w:rsidR="00911C5F">
        <w:rPr>
          <w:rFonts w:eastAsia="Times New Roman" w:cstheme="minorHAnsi"/>
          <w:sz w:val="24"/>
          <w:szCs w:val="24"/>
          <w:lang w:val="en" w:eastAsia="en-CA"/>
        </w:rPr>
        <w:t>s</w:t>
      </w:r>
      <w:r w:rsidR="00865521" w:rsidRPr="006448E8">
        <w:rPr>
          <w:rFonts w:eastAsia="Times New Roman" w:cstheme="minorHAnsi"/>
          <w:sz w:val="24"/>
          <w:szCs w:val="24"/>
          <w:lang w:val="en" w:eastAsia="en-CA"/>
        </w:rPr>
        <w:t>.</w:t>
      </w:r>
    </w:p>
    <w:p w14:paraId="64DFC650" w14:textId="61F9CD38" w:rsidR="006448E8" w:rsidRPr="006448E8" w:rsidRDefault="002B0494" w:rsidP="006448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T</w:t>
      </w:r>
      <w:r w:rsidR="00865521">
        <w:rPr>
          <w:rFonts w:eastAsia="Times New Roman" w:cstheme="minorHAnsi"/>
          <w:sz w:val="24"/>
          <w:szCs w:val="24"/>
          <w:lang w:val="en" w:eastAsia="en-CA"/>
        </w:rPr>
        <w:t xml:space="preserve">he federal government </w:t>
      </w:r>
      <w:r w:rsidR="00A55005">
        <w:t>has brought in a variety of short-term income supports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 to help people survive financially d</w:t>
      </w:r>
      <w:r w:rsidR="00865521">
        <w:rPr>
          <w:rFonts w:eastAsia="Times New Roman" w:cstheme="minorHAnsi"/>
          <w:sz w:val="24"/>
          <w:szCs w:val="24"/>
          <w:lang w:val="en" w:eastAsia="en-CA"/>
        </w:rPr>
        <w:t>uring COVID-</w:t>
      </w:r>
      <w:r w:rsidR="00865521" w:rsidRPr="006448E8">
        <w:rPr>
          <w:rFonts w:eastAsia="Times New Roman" w:cstheme="minorHAnsi"/>
          <w:sz w:val="24"/>
          <w:szCs w:val="24"/>
          <w:lang w:val="en" w:eastAsia="en-CA"/>
        </w:rPr>
        <w:t>19</w:t>
      </w:r>
      <w:r w:rsidR="00725F48">
        <w:rPr>
          <w:rFonts w:eastAsia="Times New Roman" w:cstheme="minorHAnsi"/>
          <w:sz w:val="24"/>
          <w:szCs w:val="24"/>
          <w:lang w:val="en" w:eastAsia="en-CA"/>
        </w:rPr>
        <w:t>,</w:t>
      </w:r>
      <w:r w:rsidR="00F25EA7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725F48">
        <w:rPr>
          <w:rFonts w:eastAsia="Times New Roman" w:cstheme="minorHAnsi"/>
          <w:sz w:val="24"/>
          <w:szCs w:val="24"/>
          <w:lang w:val="en" w:eastAsia="en-CA"/>
        </w:rPr>
        <w:t>b</w:t>
      </w:r>
      <w:r w:rsidR="00B44FCF">
        <w:rPr>
          <w:rFonts w:eastAsia="Times New Roman" w:cstheme="minorHAnsi"/>
          <w:sz w:val="24"/>
          <w:szCs w:val="24"/>
          <w:lang w:val="en" w:eastAsia="en-CA"/>
        </w:rPr>
        <w:t xml:space="preserve">ut there are </w:t>
      </w:r>
      <w:r w:rsidR="00865521">
        <w:rPr>
          <w:rFonts w:eastAsia="Times New Roman" w:cstheme="minorHAnsi"/>
          <w:sz w:val="24"/>
          <w:szCs w:val="24"/>
          <w:lang w:val="en" w:eastAsia="en-CA"/>
        </w:rPr>
        <w:t>gaps</w:t>
      </w:r>
      <w:r w:rsidR="00B967D3">
        <w:rPr>
          <w:rFonts w:eastAsia="Times New Roman" w:cstheme="minorHAnsi"/>
          <w:sz w:val="24"/>
          <w:szCs w:val="24"/>
          <w:lang w:val="en" w:eastAsia="en-CA"/>
        </w:rPr>
        <w:t>.</w:t>
      </w:r>
      <w:r w:rsidR="00725F4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015258">
        <w:rPr>
          <w:rFonts w:eastAsia="Times New Roman" w:cstheme="minorHAnsi"/>
          <w:sz w:val="24"/>
          <w:szCs w:val="24"/>
          <w:lang w:val="en" w:eastAsia="en-CA"/>
        </w:rPr>
        <w:t>Too m</w:t>
      </w:r>
      <w:r w:rsidR="00865521">
        <w:rPr>
          <w:rFonts w:eastAsia="Times New Roman" w:cstheme="minorHAnsi"/>
          <w:sz w:val="24"/>
          <w:szCs w:val="24"/>
          <w:lang w:val="en" w:eastAsia="en-CA"/>
        </w:rPr>
        <w:t xml:space="preserve">any households </w:t>
      </w:r>
      <w:r w:rsidR="008A5061">
        <w:rPr>
          <w:rFonts w:eastAsia="Times New Roman" w:cstheme="minorHAnsi"/>
          <w:sz w:val="24"/>
          <w:szCs w:val="24"/>
          <w:lang w:val="en" w:eastAsia="en-CA"/>
        </w:rPr>
        <w:t xml:space="preserve">are </w:t>
      </w:r>
      <w:r w:rsidR="0042621B">
        <w:rPr>
          <w:rFonts w:eastAsia="Times New Roman" w:cstheme="minorHAnsi"/>
          <w:sz w:val="24"/>
          <w:szCs w:val="24"/>
          <w:lang w:val="en" w:eastAsia="en-CA"/>
        </w:rPr>
        <w:t xml:space="preserve">being </w:t>
      </w:r>
      <w:r w:rsidR="008A5061">
        <w:rPr>
          <w:rFonts w:eastAsia="Times New Roman" w:cstheme="minorHAnsi"/>
          <w:sz w:val="24"/>
          <w:szCs w:val="24"/>
          <w:lang w:val="en" w:eastAsia="en-CA"/>
        </w:rPr>
        <w:t>left behind</w:t>
      </w:r>
      <w:r w:rsidR="00865521">
        <w:rPr>
          <w:rFonts w:eastAsia="Times New Roman" w:cstheme="minorHAnsi"/>
          <w:sz w:val="24"/>
          <w:szCs w:val="24"/>
          <w:lang w:val="en" w:eastAsia="en-CA"/>
        </w:rPr>
        <w:t>.</w:t>
      </w:r>
      <w:r w:rsidR="00922AD5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767869">
        <w:rPr>
          <w:rFonts w:eastAsia="Times New Roman" w:cstheme="minorHAnsi"/>
          <w:sz w:val="24"/>
          <w:szCs w:val="24"/>
          <w:lang w:val="en" w:eastAsia="en-CA"/>
        </w:rPr>
        <w:t>About 60% of C</w:t>
      </w:r>
      <w:r w:rsidR="006448E8" w:rsidRPr="006448E8">
        <w:rPr>
          <w:rFonts w:eastAsia="Times New Roman" w:cstheme="minorHAnsi"/>
          <w:sz w:val="24"/>
          <w:szCs w:val="24"/>
          <w:lang w:val="en" w:eastAsia="en-CA"/>
        </w:rPr>
        <w:t xml:space="preserve">anadians 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>on</w:t>
      </w:r>
      <w:r w:rsidR="006448E8" w:rsidRPr="006448E8">
        <w:rPr>
          <w:rFonts w:eastAsia="Times New Roman" w:cstheme="minorHAnsi"/>
          <w:sz w:val="24"/>
          <w:szCs w:val="24"/>
          <w:lang w:val="en" w:eastAsia="en-CA"/>
        </w:rPr>
        <w:t xml:space="preserve"> social assistance 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faced </w:t>
      </w:r>
      <w:r w:rsidR="006448E8" w:rsidRPr="006448E8">
        <w:rPr>
          <w:rFonts w:eastAsia="Times New Roman" w:cstheme="minorHAnsi"/>
          <w:sz w:val="24"/>
          <w:szCs w:val="24"/>
          <w:lang w:val="en" w:eastAsia="en-CA"/>
        </w:rPr>
        <w:t xml:space="preserve">HFI in 2017-2018. Because their incomes are so low ($733/month for </w:t>
      </w:r>
      <w:r w:rsidR="00767869">
        <w:rPr>
          <w:rFonts w:eastAsia="Times New Roman" w:cstheme="minorHAnsi"/>
          <w:sz w:val="24"/>
          <w:szCs w:val="24"/>
          <w:lang w:val="en" w:eastAsia="en-CA"/>
        </w:rPr>
        <w:t xml:space="preserve">a single adult </w:t>
      </w:r>
      <w:r w:rsidR="000F6959">
        <w:rPr>
          <w:rFonts w:eastAsia="Times New Roman" w:cstheme="minorHAnsi"/>
          <w:sz w:val="24"/>
          <w:szCs w:val="24"/>
          <w:lang w:val="en" w:eastAsia="en-CA"/>
        </w:rPr>
        <w:t>receiving</w:t>
      </w:r>
      <w:r w:rsidR="00767869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6448E8" w:rsidRPr="006448E8">
        <w:rPr>
          <w:rFonts w:eastAsia="Times New Roman" w:cstheme="minorHAnsi"/>
          <w:sz w:val="24"/>
          <w:szCs w:val="24"/>
          <w:lang w:val="en" w:eastAsia="en-CA"/>
        </w:rPr>
        <w:t xml:space="preserve">Ontario Works), </w:t>
      </w:r>
      <w:r w:rsidR="00EE2F0B">
        <w:rPr>
          <w:rFonts w:eastAsia="Times New Roman" w:cstheme="minorHAnsi"/>
          <w:sz w:val="24"/>
          <w:szCs w:val="24"/>
          <w:lang w:val="en" w:eastAsia="en-CA"/>
        </w:rPr>
        <w:t>they have</w:t>
      </w:r>
      <w:r w:rsidR="00767869">
        <w:rPr>
          <w:rFonts w:eastAsia="Times New Roman" w:cstheme="minorHAnsi"/>
          <w:sz w:val="24"/>
          <w:szCs w:val="24"/>
          <w:lang w:val="en" w:eastAsia="en-CA"/>
        </w:rPr>
        <w:t xml:space="preserve"> the highest rates of </w:t>
      </w:r>
      <w:r w:rsidR="006448E8" w:rsidRPr="006448E8">
        <w:rPr>
          <w:rFonts w:eastAsia="Times New Roman" w:cstheme="minorHAnsi"/>
          <w:sz w:val="24"/>
          <w:szCs w:val="24"/>
          <w:lang w:val="en" w:eastAsia="en-CA"/>
        </w:rPr>
        <w:t xml:space="preserve">severe HFI – 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they go </w:t>
      </w:r>
      <w:r w:rsidR="006448E8" w:rsidRPr="006448E8">
        <w:rPr>
          <w:rFonts w:eastAsia="Times New Roman" w:cstheme="minorHAnsi"/>
          <w:sz w:val="24"/>
          <w:szCs w:val="24"/>
          <w:lang w:val="en" w:eastAsia="en-CA"/>
        </w:rPr>
        <w:t xml:space="preserve">without food because </w:t>
      </w:r>
      <w:r w:rsidR="006362FB">
        <w:rPr>
          <w:rFonts w:eastAsia="Times New Roman" w:cstheme="minorHAnsi"/>
          <w:sz w:val="24"/>
          <w:szCs w:val="24"/>
          <w:lang w:val="en" w:eastAsia="en-CA"/>
        </w:rPr>
        <w:t xml:space="preserve">they </w:t>
      </w:r>
      <w:proofErr w:type="gramStart"/>
      <w:r w:rsidR="00F25EA7">
        <w:rPr>
          <w:rFonts w:eastAsia="Times New Roman" w:cstheme="minorHAnsi"/>
          <w:sz w:val="24"/>
          <w:szCs w:val="24"/>
          <w:lang w:val="en" w:eastAsia="en-CA"/>
        </w:rPr>
        <w:t>don’t</w:t>
      </w:r>
      <w:proofErr w:type="gramEnd"/>
      <w:r w:rsidR="00F25EA7">
        <w:rPr>
          <w:rFonts w:eastAsia="Times New Roman" w:cstheme="minorHAnsi"/>
          <w:sz w:val="24"/>
          <w:szCs w:val="24"/>
          <w:lang w:val="en" w:eastAsia="en-CA"/>
        </w:rPr>
        <w:t xml:space="preserve"> have enough</w:t>
      </w:r>
      <w:r w:rsidR="006448E8" w:rsidRPr="006448E8">
        <w:rPr>
          <w:rFonts w:eastAsia="Times New Roman" w:cstheme="minorHAnsi"/>
          <w:sz w:val="24"/>
          <w:szCs w:val="24"/>
          <w:lang w:val="en" w:eastAsia="en-CA"/>
        </w:rPr>
        <w:t xml:space="preserve"> money. </w:t>
      </w:r>
      <w:r w:rsidR="00EE2F0B">
        <w:rPr>
          <w:rFonts w:eastAsia="Times New Roman" w:cstheme="minorHAnsi"/>
          <w:sz w:val="24"/>
          <w:szCs w:val="24"/>
          <w:lang w:val="en" w:eastAsia="en-CA"/>
        </w:rPr>
        <w:t xml:space="preserve">Households </w:t>
      </w:r>
      <w:r w:rsidR="000F6959">
        <w:rPr>
          <w:rFonts w:eastAsia="Times New Roman" w:cstheme="minorHAnsi"/>
          <w:sz w:val="24"/>
          <w:szCs w:val="24"/>
          <w:lang w:val="en" w:eastAsia="en-CA"/>
        </w:rPr>
        <w:t>receiving</w:t>
      </w:r>
      <w:r w:rsidR="00EE2F0B">
        <w:rPr>
          <w:rFonts w:eastAsia="Times New Roman" w:cstheme="minorHAnsi"/>
          <w:sz w:val="24"/>
          <w:szCs w:val="24"/>
          <w:lang w:val="en" w:eastAsia="en-CA"/>
        </w:rPr>
        <w:t xml:space="preserve"> social assistance typically cannot </w:t>
      </w:r>
      <w:r w:rsidR="00F25EA7">
        <w:rPr>
          <w:rFonts w:eastAsia="Times New Roman" w:cstheme="minorHAnsi"/>
          <w:sz w:val="24"/>
          <w:szCs w:val="24"/>
          <w:lang w:val="en" w:eastAsia="en-CA"/>
        </w:rPr>
        <w:t>access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EE2F0B">
        <w:rPr>
          <w:rFonts w:eastAsia="Times New Roman" w:cstheme="minorHAnsi"/>
          <w:sz w:val="24"/>
          <w:szCs w:val="24"/>
          <w:lang w:val="en" w:eastAsia="en-CA"/>
        </w:rPr>
        <w:t>the</w:t>
      </w:r>
      <w:r w:rsidR="006362FB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B542A4">
        <w:rPr>
          <w:rFonts w:eastAsia="Times New Roman" w:cstheme="minorHAnsi"/>
          <w:sz w:val="24"/>
          <w:szCs w:val="24"/>
          <w:lang w:val="en" w:eastAsia="en-CA"/>
        </w:rPr>
        <w:t xml:space="preserve">funds available 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to </w:t>
      </w:r>
      <w:r w:rsidR="00EE2F0B">
        <w:rPr>
          <w:rFonts w:eastAsia="Times New Roman" w:cstheme="minorHAnsi"/>
          <w:sz w:val="24"/>
          <w:szCs w:val="24"/>
          <w:lang w:val="en" w:eastAsia="en-CA"/>
        </w:rPr>
        <w:t>households with income from employment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 during COVID-19</w:t>
      </w:r>
      <w:r w:rsidR="00EE2F0B">
        <w:rPr>
          <w:rFonts w:eastAsia="Times New Roman" w:cstheme="minorHAnsi"/>
          <w:sz w:val="24"/>
          <w:szCs w:val="24"/>
          <w:lang w:val="en" w:eastAsia="en-CA"/>
        </w:rPr>
        <w:t>.</w:t>
      </w:r>
    </w:p>
    <w:p w14:paraId="73B4E015" w14:textId="4FAFF729" w:rsidR="00853653" w:rsidRDefault="00853653" w:rsidP="0085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Poverty is a significant problem in </w:t>
      </w:r>
      <w:proofErr w:type="gramStart"/>
      <w:r w:rsidRPr="006448E8">
        <w:rPr>
          <w:rFonts w:eastAsia="Times New Roman" w:cstheme="minorHAnsi"/>
          <w:sz w:val="24"/>
          <w:szCs w:val="24"/>
          <w:lang w:val="en" w:eastAsia="en-CA"/>
        </w:rPr>
        <w:t>Canada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>, a</w:t>
      </w:r>
      <w:r w:rsidR="00F25EA7">
        <w:rPr>
          <w:rFonts w:eastAsia="Times New Roman" w:cstheme="minorHAnsi"/>
          <w:sz w:val="24"/>
          <w:szCs w:val="24"/>
          <w:lang w:val="en" w:eastAsia="en-CA"/>
        </w:rPr>
        <w:t>nd</w:t>
      </w:r>
      <w:proofErr w:type="gramEnd"/>
      <w:r w:rsidR="006362FB">
        <w:rPr>
          <w:rFonts w:eastAsia="Times New Roman" w:cstheme="minorHAnsi"/>
          <w:sz w:val="24"/>
          <w:szCs w:val="24"/>
          <w:lang w:val="en" w:eastAsia="en-CA"/>
        </w:rPr>
        <w:t xml:space="preserve"> could be for 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>those who</w:t>
      </w:r>
      <w:r w:rsidR="00842B49">
        <w:rPr>
          <w:rFonts w:eastAsia="Times New Roman" w:cstheme="minorHAnsi"/>
          <w:sz w:val="24"/>
          <w:szCs w:val="24"/>
          <w:lang w:val="en" w:eastAsia="en-CA"/>
        </w:rPr>
        <w:t xml:space="preserve"> lose income or their job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on a moment’s notice due to </w:t>
      </w:r>
      <w:r w:rsidR="00EB3C69">
        <w:rPr>
          <w:rFonts w:eastAsia="Times New Roman" w:cstheme="minorHAnsi"/>
          <w:sz w:val="24"/>
          <w:szCs w:val="24"/>
          <w:lang w:val="en" w:eastAsia="en-CA"/>
        </w:rPr>
        <w:t>COVID-19.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People without enough 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 xml:space="preserve">money for the costs of living need 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adequate and </w:t>
      </w:r>
      <w:r w:rsidR="00EB3C69">
        <w:rPr>
          <w:rFonts w:eastAsia="Times New Roman" w:cstheme="minorHAnsi"/>
          <w:sz w:val="24"/>
          <w:szCs w:val="24"/>
          <w:lang w:val="en" w:eastAsia="en-CA"/>
        </w:rPr>
        <w:t>secure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 xml:space="preserve"> income for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 the long-term. 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Canada </w:t>
      </w:r>
      <w:r w:rsidR="00341E3E">
        <w:rPr>
          <w:rFonts w:eastAsia="Times New Roman" w:cstheme="minorHAnsi"/>
          <w:bCs/>
          <w:sz w:val="24"/>
          <w:szCs w:val="24"/>
          <w:lang w:val="en" w:eastAsia="en-CA"/>
        </w:rPr>
        <w:t xml:space="preserve">must </w:t>
      </w:r>
      <w:r w:rsidR="00B01087">
        <w:rPr>
          <w:rFonts w:eastAsia="Times New Roman" w:cstheme="minorHAnsi"/>
          <w:bCs/>
          <w:sz w:val="24"/>
          <w:szCs w:val="24"/>
          <w:lang w:val="en" w:eastAsia="en-CA"/>
        </w:rPr>
        <w:t xml:space="preserve">have 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>income support</w:t>
      </w:r>
      <w:r w:rsidR="00B01087">
        <w:rPr>
          <w:rFonts w:eastAsia="Times New Roman" w:cstheme="minorHAnsi"/>
          <w:bCs/>
          <w:sz w:val="24"/>
          <w:szCs w:val="24"/>
          <w:lang w:val="en" w:eastAsia="en-CA"/>
        </w:rPr>
        <w:t>s t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>hat protect working-ag</w:t>
      </w:r>
      <w:r w:rsidR="00341E3E">
        <w:rPr>
          <w:rFonts w:eastAsia="Times New Roman" w:cstheme="minorHAnsi"/>
          <w:bCs/>
          <w:sz w:val="24"/>
          <w:szCs w:val="24"/>
          <w:lang w:val="en" w:eastAsia="en-CA"/>
        </w:rPr>
        <w:t xml:space="preserve">e citizens from falling below </w:t>
      </w:r>
      <w:r w:rsidR="00384404">
        <w:rPr>
          <w:rFonts w:eastAsia="Times New Roman" w:cstheme="minorHAnsi"/>
          <w:bCs/>
          <w:sz w:val="24"/>
          <w:szCs w:val="24"/>
          <w:lang w:val="en" w:eastAsia="en-CA"/>
        </w:rPr>
        <w:t>an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 income</w:t>
      </w:r>
      <w:r w:rsidR="00341E3E">
        <w:rPr>
          <w:rFonts w:eastAsia="Times New Roman" w:cstheme="minorHAnsi"/>
          <w:bCs/>
          <w:sz w:val="24"/>
          <w:szCs w:val="24"/>
          <w:lang w:val="en" w:eastAsia="en-CA"/>
        </w:rPr>
        <w:t xml:space="preserve"> level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 </w:t>
      </w:r>
      <w:r w:rsidR="006362FB">
        <w:rPr>
          <w:rFonts w:eastAsia="Times New Roman" w:cstheme="minorHAnsi"/>
          <w:bCs/>
          <w:sz w:val="24"/>
          <w:szCs w:val="24"/>
          <w:lang w:val="en" w:eastAsia="en-CA"/>
        </w:rPr>
        <w:t>that meets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 basic needs</w:t>
      </w:r>
      <w:r w:rsidRPr="006448E8">
        <w:rPr>
          <w:rFonts w:eastAsia="Times New Roman" w:cstheme="minorHAnsi"/>
          <w:sz w:val="24"/>
          <w:szCs w:val="24"/>
          <w:lang w:val="en" w:eastAsia="en-CA"/>
        </w:rPr>
        <w:t xml:space="preserve">. </w:t>
      </w:r>
      <w:r w:rsidR="00EA5988">
        <w:rPr>
          <w:rFonts w:eastAsia="Times New Roman" w:cstheme="minorHAnsi"/>
          <w:sz w:val="24"/>
          <w:szCs w:val="24"/>
          <w:lang w:val="en" w:eastAsia="en-CA"/>
        </w:rPr>
        <w:t>ODPH</w:t>
      </w:r>
      <w:r w:rsidR="00015258">
        <w:rPr>
          <w:rFonts w:eastAsia="Times New Roman" w:cstheme="minorHAnsi"/>
          <w:sz w:val="24"/>
          <w:szCs w:val="24"/>
          <w:lang w:val="en" w:eastAsia="en-CA"/>
        </w:rPr>
        <w:t>’s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 Position Statement shows th</w:t>
      </w:r>
      <w:r w:rsidR="0042621B">
        <w:rPr>
          <w:rFonts w:eastAsia="Times New Roman" w:cstheme="minorHAnsi"/>
          <w:sz w:val="24"/>
          <w:szCs w:val="24"/>
          <w:lang w:val="en" w:eastAsia="en-CA"/>
        </w:rPr>
        <w:t>e importance of:</w:t>
      </w:r>
    </w:p>
    <w:p w14:paraId="79F8BD0B" w14:textId="18B29999" w:rsidR="00EA5988" w:rsidRDefault="00123852" w:rsidP="00EA59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Increasing social assistance rates</w:t>
      </w:r>
    </w:p>
    <w:p w14:paraId="136B5BEF" w14:textId="4BBED381" w:rsidR="00123852" w:rsidRDefault="00123852" w:rsidP="00EA59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Implementing a basic income guarantee</w:t>
      </w:r>
    </w:p>
    <w:p w14:paraId="1849368F" w14:textId="0F836D00" w:rsidR="00123852" w:rsidRDefault="00123852" w:rsidP="00EA59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Creation of jobs with livable wages and benefits</w:t>
      </w:r>
    </w:p>
    <w:p w14:paraId="34327A1D" w14:textId="5CEF85F2" w:rsidR="00123852" w:rsidRPr="00EA5988" w:rsidRDefault="00123852" w:rsidP="00EA59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Affordable housing</w:t>
      </w:r>
    </w:p>
    <w:p w14:paraId="7D056FA6" w14:textId="6D0DFA77" w:rsidR="00853653" w:rsidRPr="00A67687" w:rsidRDefault="00A67687" w:rsidP="00853653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en" w:eastAsia="en-CA"/>
        </w:rPr>
      </w:pPr>
      <w:r w:rsidRPr="00A67687">
        <w:rPr>
          <w:rFonts w:eastAsia="Times New Roman" w:cstheme="minorHAnsi"/>
          <w:i/>
          <w:sz w:val="24"/>
          <w:szCs w:val="24"/>
          <w:lang w:val="en" w:eastAsia="en-CA"/>
        </w:rPr>
        <w:t>[</w:t>
      </w:r>
      <w:r w:rsidR="00922AD5" w:rsidRPr="00A67687">
        <w:rPr>
          <w:rFonts w:eastAsia="Times New Roman" w:cstheme="minorHAnsi"/>
          <w:i/>
          <w:sz w:val="24"/>
          <w:szCs w:val="24"/>
          <w:lang w:val="en" w:eastAsia="en-CA"/>
        </w:rPr>
        <w:t>Optional – add personal story or local perspective</w:t>
      </w:r>
      <w:r w:rsidRPr="00A67687">
        <w:rPr>
          <w:rFonts w:eastAsia="Times New Roman" w:cstheme="minorHAnsi"/>
          <w:i/>
          <w:sz w:val="24"/>
          <w:szCs w:val="24"/>
          <w:lang w:val="en" w:eastAsia="en-CA"/>
        </w:rPr>
        <w:t>]</w:t>
      </w:r>
    </w:p>
    <w:p w14:paraId="0ADE8053" w14:textId="41051D5F" w:rsidR="00341E3E" w:rsidRPr="006448E8" w:rsidRDefault="008C40B7" w:rsidP="00341E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hyperlink r:id="rId7" w:history="1">
        <w:r w:rsidR="0042621B" w:rsidRPr="00471E97">
          <w:rPr>
            <w:rStyle w:val="Hyperlink"/>
            <w:rFonts w:eastAsia="Times New Roman" w:cstheme="minorHAnsi"/>
            <w:sz w:val="24"/>
            <w:szCs w:val="24"/>
            <w:lang w:val="en" w:eastAsia="en-CA"/>
          </w:rPr>
          <w:t>ODPH</w:t>
        </w:r>
        <w:r w:rsidR="00CD5B27" w:rsidRPr="00471E97">
          <w:rPr>
            <w:rStyle w:val="Hyperlink"/>
            <w:rFonts w:eastAsia="Times New Roman" w:cstheme="minorHAnsi"/>
            <w:sz w:val="24"/>
            <w:szCs w:val="24"/>
            <w:lang w:val="en" w:eastAsia="en-CA"/>
          </w:rPr>
          <w:t>’s</w:t>
        </w:r>
        <w:r w:rsidR="0042621B" w:rsidRPr="00471E97">
          <w:rPr>
            <w:rStyle w:val="Hyperlink"/>
            <w:rFonts w:eastAsia="Times New Roman" w:cstheme="minorHAnsi"/>
            <w:sz w:val="24"/>
            <w:szCs w:val="24"/>
            <w:lang w:val="en" w:eastAsia="en-CA"/>
          </w:rPr>
          <w:t xml:space="preserve"> paper</w:t>
        </w:r>
      </w:hyperlink>
      <w:r w:rsidR="0042621B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98004E">
        <w:rPr>
          <w:rFonts w:eastAsia="Times New Roman" w:cstheme="minorHAnsi"/>
          <w:sz w:val="24"/>
          <w:szCs w:val="24"/>
          <w:lang w:val="en" w:eastAsia="en-CA"/>
        </w:rPr>
        <w:t xml:space="preserve">also 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>explains w</w:t>
      </w:r>
      <w:r w:rsidR="0042621B">
        <w:rPr>
          <w:rFonts w:eastAsia="Times New Roman" w:cstheme="minorHAnsi"/>
          <w:sz w:val="24"/>
          <w:szCs w:val="24"/>
          <w:lang w:val="en" w:eastAsia="en-CA"/>
        </w:rPr>
        <w:t xml:space="preserve">hy food charity is an inadequate and ineffective response to </w:t>
      </w:r>
      <w:r w:rsidR="000807DB">
        <w:rPr>
          <w:rFonts w:eastAsia="Times New Roman" w:cstheme="minorHAnsi"/>
          <w:sz w:val="24"/>
          <w:szCs w:val="24"/>
          <w:lang w:val="en" w:eastAsia="en-CA"/>
        </w:rPr>
        <w:t>HFI</w:t>
      </w:r>
      <w:r w:rsidR="0042621B">
        <w:rPr>
          <w:rFonts w:eastAsia="Times New Roman" w:cstheme="minorHAnsi"/>
          <w:sz w:val="24"/>
          <w:szCs w:val="24"/>
          <w:lang w:val="en" w:eastAsia="en-CA"/>
        </w:rPr>
        <w:t xml:space="preserve">. 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>T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>he federal g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>overnment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 xml:space="preserve"> has</w:t>
      </w:r>
      <w:r w:rsidR="006E5A18">
        <w:rPr>
          <w:rFonts w:eastAsia="Times New Roman" w:cstheme="minorHAnsi"/>
          <w:sz w:val="24"/>
          <w:szCs w:val="24"/>
          <w:lang w:val="en" w:eastAsia="en-CA"/>
        </w:rPr>
        <w:t xml:space="preserve"> provided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B967D3">
        <w:rPr>
          <w:rFonts w:eastAsia="Times New Roman" w:cstheme="minorHAnsi"/>
          <w:sz w:val="24"/>
          <w:szCs w:val="24"/>
          <w:lang w:val="en" w:eastAsia="en-CA"/>
        </w:rPr>
        <w:t xml:space="preserve">hundreds of 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millions of dollars to food 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>banks and other food charity programs</w:t>
      </w:r>
      <w:r w:rsidR="00767869">
        <w:rPr>
          <w:rFonts w:eastAsia="Times New Roman" w:cstheme="minorHAnsi"/>
          <w:sz w:val="24"/>
          <w:szCs w:val="24"/>
          <w:lang w:val="en" w:eastAsia="en-CA"/>
        </w:rPr>
        <w:t xml:space="preserve"> to help cover costs associated with COVID-19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. However, 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 xml:space="preserve">these programs </w:t>
      </w:r>
      <w:r w:rsidR="00341E3E">
        <w:rPr>
          <w:rFonts w:eastAsia="Times New Roman" w:cstheme="minorHAnsi"/>
          <w:sz w:val="24"/>
          <w:szCs w:val="24"/>
          <w:lang w:val="en" w:eastAsia="en-CA"/>
        </w:rPr>
        <w:lastRenderedPageBreak/>
        <w:t xml:space="preserve">do not reduce 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HFI. </w:t>
      </w:r>
      <w:r w:rsidR="001B1A21">
        <w:rPr>
          <w:rFonts w:eastAsia="Times New Roman" w:cstheme="minorHAnsi"/>
          <w:sz w:val="24"/>
          <w:szCs w:val="24"/>
          <w:lang w:val="en" w:eastAsia="en-CA"/>
        </w:rPr>
        <w:t>B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>efore COVID-19, only about 2</w:t>
      </w:r>
      <w:r w:rsidR="00015258">
        <w:rPr>
          <w:rFonts w:eastAsia="Times New Roman" w:cstheme="minorHAnsi"/>
          <w:sz w:val="24"/>
          <w:szCs w:val="24"/>
          <w:lang w:val="en" w:eastAsia="en-CA"/>
        </w:rPr>
        <w:t>0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>% of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 Canadians with 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>HFI used food banks.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> 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>HFI is an income problem.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 xml:space="preserve"> Those struggling to buy food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 are also struggling to pay for rent and other</w:t>
      </w:r>
      <w:r w:rsidR="00B01087">
        <w:rPr>
          <w:rFonts w:eastAsia="Times New Roman" w:cstheme="minorHAnsi"/>
          <w:sz w:val="24"/>
          <w:szCs w:val="24"/>
          <w:lang w:val="en" w:eastAsia="en-CA"/>
        </w:rPr>
        <w:t xml:space="preserve"> bills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. </w:t>
      </w:r>
      <w:r w:rsidR="00015258">
        <w:rPr>
          <w:rFonts w:eastAsia="Times New Roman" w:cstheme="minorHAnsi"/>
          <w:sz w:val="24"/>
          <w:szCs w:val="24"/>
          <w:lang w:val="en" w:eastAsia="en-CA"/>
        </w:rPr>
        <w:t>G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overnment </w:t>
      </w:r>
      <w:r w:rsidR="00015258">
        <w:rPr>
          <w:rFonts w:eastAsia="Times New Roman" w:cstheme="minorHAnsi"/>
          <w:sz w:val="24"/>
          <w:szCs w:val="24"/>
          <w:lang w:val="en" w:eastAsia="en-CA"/>
        </w:rPr>
        <w:t>support for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>food charity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 rather than</w:t>
      </w:r>
      <w:r w:rsidR="00B967D3">
        <w:rPr>
          <w:rFonts w:eastAsia="Times New Roman" w:cstheme="minorHAnsi"/>
          <w:sz w:val="24"/>
          <w:szCs w:val="24"/>
          <w:lang w:val="en" w:eastAsia="en-CA"/>
        </w:rPr>
        <w:t xml:space="preserve"> ensuring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>adequate income supports</w:t>
      </w:r>
      <w:r w:rsidR="00384404">
        <w:rPr>
          <w:rFonts w:eastAsia="Times New Roman" w:cstheme="minorHAnsi"/>
          <w:sz w:val="24"/>
          <w:szCs w:val="24"/>
          <w:lang w:val="en" w:eastAsia="en-CA"/>
        </w:rPr>
        <w:t xml:space="preserve"> so that </w:t>
      </w:r>
      <w:r w:rsidR="00341E3E" w:rsidRPr="006448E8">
        <w:rPr>
          <w:rFonts w:eastAsia="Times New Roman" w:cstheme="minorHAnsi"/>
          <w:sz w:val="24"/>
          <w:szCs w:val="24"/>
          <w:lang w:val="en" w:eastAsia="en-CA"/>
        </w:rPr>
        <w:t>households can</w:t>
      </w:r>
      <w:r w:rsidR="00B967D3">
        <w:rPr>
          <w:rFonts w:eastAsia="Times New Roman" w:cstheme="minorHAnsi"/>
          <w:sz w:val="24"/>
          <w:szCs w:val="24"/>
          <w:lang w:val="en" w:eastAsia="en-CA"/>
        </w:rPr>
        <w:t xml:space="preserve"> afford to </w:t>
      </w:r>
      <w:r w:rsidR="00842B49">
        <w:rPr>
          <w:rFonts w:eastAsia="Times New Roman" w:cstheme="minorHAnsi"/>
          <w:sz w:val="24"/>
          <w:szCs w:val="24"/>
          <w:lang w:val="en" w:eastAsia="en-CA"/>
        </w:rPr>
        <w:t xml:space="preserve">buy </w:t>
      </w:r>
      <w:r w:rsidR="00B967D3">
        <w:rPr>
          <w:rFonts w:eastAsia="Times New Roman" w:cstheme="minorHAnsi"/>
          <w:sz w:val="24"/>
          <w:szCs w:val="24"/>
          <w:lang w:val="en" w:eastAsia="en-CA"/>
        </w:rPr>
        <w:t>food for their families is inefficient, ineffective, and unacceptable</w:t>
      </w:r>
      <w:r w:rsidR="00341E3E">
        <w:rPr>
          <w:rFonts w:eastAsia="Times New Roman" w:cstheme="minorHAnsi"/>
          <w:sz w:val="24"/>
          <w:szCs w:val="24"/>
          <w:lang w:val="en" w:eastAsia="en-CA"/>
        </w:rPr>
        <w:t xml:space="preserve">. </w:t>
      </w:r>
    </w:p>
    <w:p w14:paraId="54993468" w14:textId="21082F85" w:rsidR="00853653" w:rsidRPr="006448E8" w:rsidRDefault="006E5A18" w:rsidP="0085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bCs/>
          <w:sz w:val="24"/>
          <w:szCs w:val="24"/>
          <w:lang w:val="en" w:eastAsia="en-CA"/>
        </w:rPr>
        <w:t xml:space="preserve">Please consider the </w:t>
      </w:r>
      <w:r w:rsidR="00853653" w:rsidRPr="006448E8">
        <w:rPr>
          <w:rFonts w:eastAsia="Times New Roman" w:cstheme="minorHAnsi"/>
          <w:bCs/>
          <w:sz w:val="24"/>
          <w:szCs w:val="24"/>
          <w:lang w:val="en" w:eastAsia="en-CA"/>
        </w:rPr>
        <w:t>recommendations</w:t>
      </w:r>
      <w:r w:rsidR="00842B49">
        <w:rPr>
          <w:rFonts w:eastAsia="Times New Roman" w:cstheme="minorHAnsi"/>
          <w:bCs/>
          <w:sz w:val="24"/>
          <w:szCs w:val="24"/>
          <w:lang w:val="en" w:eastAsia="en-CA"/>
        </w:rPr>
        <w:t xml:space="preserve"> in</w:t>
      </w:r>
      <w:r w:rsidR="00853653"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 </w:t>
      </w:r>
      <w:hyperlink r:id="rId8" w:history="1">
        <w:r w:rsidR="00853653" w:rsidRPr="00471E97">
          <w:rPr>
            <w:rStyle w:val="Hyperlink"/>
            <w:rFonts w:eastAsia="Times New Roman" w:cstheme="minorHAnsi"/>
            <w:bCs/>
            <w:sz w:val="24"/>
            <w:szCs w:val="24"/>
            <w:lang w:val="en" w:eastAsia="en-CA"/>
          </w:rPr>
          <w:t>ODPH</w:t>
        </w:r>
        <w:r w:rsidR="00422E8A" w:rsidRPr="00471E97">
          <w:rPr>
            <w:rStyle w:val="Hyperlink"/>
            <w:rFonts w:eastAsia="Times New Roman" w:cstheme="minorHAnsi"/>
            <w:bCs/>
            <w:sz w:val="24"/>
            <w:szCs w:val="24"/>
            <w:lang w:val="en" w:eastAsia="en-CA"/>
          </w:rPr>
          <w:t>’s</w:t>
        </w:r>
        <w:r w:rsidR="00853653" w:rsidRPr="00471E97">
          <w:rPr>
            <w:rStyle w:val="Hyperlink"/>
            <w:rFonts w:eastAsia="Times New Roman" w:cstheme="minorHAnsi"/>
            <w:bCs/>
            <w:sz w:val="24"/>
            <w:szCs w:val="24"/>
            <w:lang w:val="en" w:eastAsia="en-CA"/>
          </w:rPr>
          <w:t xml:space="preserve"> </w:t>
        </w:r>
        <w:r w:rsidR="00853653" w:rsidRPr="00471E97">
          <w:rPr>
            <w:rStyle w:val="Hyperlink"/>
            <w:rFonts w:eastAsia="Times New Roman" w:cstheme="minorHAnsi"/>
            <w:bCs/>
            <w:i/>
            <w:sz w:val="24"/>
            <w:szCs w:val="24"/>
            <w:lang w:val="en" w:eastAsia="en-CA"/>
          </w:rPr>
          <w:t>Position Statement and Recommendations on Responses to Food Insecurity</w:t>
        </w:r>
      </w:hyperlink>
      <w:r w:rsidR="00853653"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. </w:t>
      </w:r>
      <w:r w:rsidR="003B1CCA">
        <w:rPr>
          <w:rFonts w:eastAsia="Times New Roman" w:cstheme="minorHAnsi"/>
          <w:bCs/>
          <w:sz w:val="24"/>
          <w:szCs w:val="24"/>
          <w:lang w:val="en" w:eastAsia="en-CA"/>
        </w:rPr>
        <w:t xml:space="preserve">Use the evidence provided </w:t>
      </w:r>
      <w:r>
        <w:rPr>
          <w:rFonts w:eastAsia="Times New Roman" w:cstheme="minorHAnsi"/>
          <w:bCs/>
          <w:sz w:val="24"/>
          <w:szCs w:val="24"/>
          <w:lang w:val="en" w:eastAsia="en-CA"/>
        </w:rPr>
        <w:t xml:space="preserve">to </w:t>
      </w:r>
      <w:r w:rsidR="006362FB" w:rsidRPr="006448E8">
        <w:rPr>
          <w:rFonts w:eastAsia="Times New Roman" w:cstheme="minorHAnsi"/>
          <w:bCs/>
          <w:sz w:val="24"/>
          <w:szCs w:val="24"/>
          <w:lang w:val="en" w:eastAsia="en-CA"/>
        </w:rPr>
        <w:t>act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 </w:t>
      </w:r>
      <w:r w:rsidR="003B1CCA">
        <w:rPr>
          <w:rFonts w:eastAsia="Times New Roman" w:cstheme="minorHAnsi"/>
          <w:bCs/>
          <w:sz w:val="24"/>
          <w:szCs w:val="24"/>
          <w:lang w:val="en" w:eastAsia="en-CA"/>
        </w:rPr>
        <w:t>on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 household food insecurity in Canada </w:t>
      </w:r>
      <w:r w:rsidR="000807DB">
        <w:rPr>
          <w:rFonts w:eastAsia="Times New Roman" w:cstheme="minorHAnsi"/>
          <w:bCs/>
          <w:sz w:val="24"/>
          <w:szCs w:val="24"/>
          <w:lang w:val="en" w:eastAsia="en-CA"/>
        </w:rPr>
        <w:t>with</w:t>
      </w:r>
      <w:r w:rsidR="006362FB">
        <w:rPr>
          <w:rFonts w:eastAsia="Times New Roman" w:cstheme="minorHAnsi"/>
          <w:bCs/>
          <w:sz w:val="24"/>
          <w:szCs w:val="24"/>
          <w:lang w:val="en" w:eastAsia="en-CA"/>
        </w:rPr>
        <w:t xml:space="preserve"> l</w:t>
      </w:r>
      <w:r>
        <w:rPr>
          <w:rFonts w:eastAsia="Times New Roman" w:cstheme="minorHAnsi"/>
          <w:bCs/>
          <w:sz w:val="24"/>
          <w:szCs w:val="24"/>
          <w:lang w:val="en" w:eastAsia="en-CA"/>
        </w:rPr>
        <w:t xml:space="preserve">ong-term </w:t>
      </w:r>
      <w:r w:rsidRPr="006448E8">
        <w:rPr>
          <w:rFonts w:eastAsia="Times New Roman" w:cstheme="minorHAnsi"/>
          <w:bCs/>
          <w:sz w:val="24"/>
          <w:szCs w:val="24"/>
          <w:lang w:val="en" w:eastAsia="en-CA"/>
        </w:rPr>
        <w:t xml:space="preserve">income solutions. </w:t>
      </w:r>
      <w:r w:rsidR="006362FB">
        <w:rPr>
          <w:rFonts w:eastAsia="Times New Roman" w:cstheme="minorHAnsi"/>
          <w:bCs/>
          <w:sz w:val="24"/>
          <w:szCs w:val="24"/>
          <w:lang w:val="en" w:eastAsia="en-CA"/>
        </w:rPr>
        <w:t>This is the much needed and</w:t>
      </w:r>
      <w:r>
        <w:rPr>
          <w:rFonts w:eastAsia="Times New Roman" w:cstheme="minorHAnsi"/>
          <w:bCs/>
          <w:sz w:val="24"/>
          <w:szCs w:val="24"/>
          <w:lang w:val="en" w:eastAsia="en-CA"/>
        </w:rPr>
        <w:t xml:space="preserve"> effective </w:t>
      </w:r>
      <w:r w:rsidR="00853653" w:rsidRPr="006448E8">
        <w:rPr>
          <w:rFonts w:eastAsia="Times New Roman" w:cstheme="minorHAnsi"/>
          <w:bCs/>
          <w:sz w:val="24"/>
          <w:szCs w:val="24"/>
          <w:lang w:val="en" w:eastAsia="en-CA"/>
        </w:rPr>
        <w:t>response to persistent poverty and household food insecurity</w:t>
      </w:r>
      <w:r w:rsidR="00853653" w:rsidRPr="006448E8">
        <w:rPr>
          <w:rFonts w:eastAsia="Times New Roman" w:cstheme="minorHAnsi"/>
          <w:sz w:val="24"/>
          <w:szCs w:val="24"/>
          <w:lang w:val="en" w:eastAsia="en-CA"/>
        </w:rPr>
        <w:t>.</w:t>
      </w:r>
      <w:r w:rsidR="0074640D">
        <w:rPr>
          <w:rFonts w:eastAsia="Times New Roman" w:cstheme="minorHAnsi"/>
          <w:sz w:val="24"/>
          <w:szCs w:val="24"/>
          <w:lang w:val="en" w:eastAsia="en-CA"/>
        </w:rPr>
        <w:t xml:space="preserve"> Thank you for taking the time to read this letter.</w:t>
      </w:r>
    </w:p>
    <w:p w14:paraId="147C526D" w14:textId="77777777" w:rsidR="00853653" w:rsidRPr="006448E8" w:rsidRDefault="00853653" w:rsidP="0085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6448E8">
        <w:rPr>
          <w:rFonts w:eastAsia="Times New Roman" w:cstheme="minorHAnsi"/>
          <w:sz w:val="24"/>
          <w:szCs w:val="24"/>
          <w:lang w:val="en" w:eastAsia="en-CA"/>
        </w:rPr>
        <w:t>Sincerely,</w:t>
      </w:r>
    </w:p>
    <w:p w14:paraId="0072CE82" w14:textId="77777777" w:rsidR="00853653" w:rsidRPr="006448E8" w:rsidRDefault="00853653" w:rsidP="0085365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n-CA"/>
        </w:rPr>
      </w:pPr>
      <w:r w:rsidRPr="006448E8">
        <w:rPr>
          <w:rFonts w:eastAsia="Times New Roman" w:cstheme="minorHAnsi"/>
          <w:vanish/>
          <w:sz w:val="24"/>
          <w:szCs w:val="24"/>
          <w:lang w:eastAsia="en-CA"/>
        </w:rPr>
        <w:t>Top of Form</w:t>
      </w:r>
    </w:p>
    <w:p w14:paraId="4F68F976" w14:textId="77777777" w:rsidR="00853653" w:rsidRPr="006448E8" w:rsidRDefault="00853653" w:rsidP="00853653">
      <w:pPr>
        <w:rPr>
          <w:rFonts w:eastAsia="Times New Roman" w:cstheme="minorHAnsi"/>
          <w:color w:val="333333"/>
          <w:sz w:val="24"/>
          <w:szCs w:val="24"/>
          <w:lang w:val="en" w:eastAsia="en-CA"/>
        </w:rPr>
      </w:pPr>
    </w:p>
    <w:p w14:paraId="09371277" w14:textId="77777777" w:rsidR="00853653" w:rsidRPr="006448E8" w:rsidRDefault="00853653" w:rsidP="00853653">
      <w:pPr>
        <w:rPr>
          <w:rFonts w:eastAsia="Times New Roman" w:cstheme="minorHAnsi"/>
          <w:color w:val="333333"/>
          <w:sz w:val="24"/>
          <w:szCs w:val="24"/>
          <w:lang w:val="en" w:eastAsia="en-CA"/>
        </w:rPr>
      </w:pPr>
    </w:p>
    <w:p w14:paraId="20CC2212" w14:textId="77777777" w:rsidR="00853653" w:rsidRPr="006448E8" w:rsidRDefault="00853653" w:rsidP="008536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448E8">
        <w:rPr>
          <w:rFonts w:eastAsia="Times New Roman" w:cstheme="minorHAnsi"/>
          <w:color w:val="000000"/>
          <w:sz w:val="24"/>
          <w:szCs w:val="24"/>
          <w:lang w:val="en-US"/>
        </w:rPr>
        <w:t>References:</w:t>
      </w:r>
    </w:p>
    <w:p w14:paraId="20FFED8E" w14:textId="2BF085E2" w:rsidR="0042621B" w:rsidRDefault="00853653" w:rsidP="0042621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6448E8">
        <w:rPr>
          <w:rFonts w:eastAsia="Times New Roman" w:cstheme="minorHAnsi"/>
          <w:color w:val="000000"/>
          <w:sz w:val="24"/>
          <w:szCs w:val="24"/>
          <w:lang w:val="en-US"/>
        </w:rPr>
        <w:t>Tarasuk</w:t>
      </w:r>
      <w:proofErr w:type="spellEnd"/>
      <w:r w:rsidRPr="006448E8">
        <w:rPr>
          <w:rFonts w:eastAsia="Times New Roman" w:cstheme="minorHAnsi"/>
          <w:color w:val="000000"/>
          <w:sz w:val="24"/>
          <w:szCs w:val="24"/>
          <w:lang w:val="en-US"/>
        </w:rPr>
        <w:t xml:space="preserve"> V, Mitchell A. Household food insecurity in Canada, 2017-18</w:t>
      </w:r>
      <w:r w:rsidR="000526A4">
        <w:rPr>
          <w:rFonts w:eastAsia="Times New Roman" w:cstheme="minorHAnsi"/>
          <w:color w:val="000000"/>
          <w:sz w:val="24"/>
          <w:szCs w:val="24"/>
          <w:lang w:val="en-US"/>
        </w:rPr>
        <w:t>. [Report online].</w:t>
      </w:r>
      <w:r w:rsidRPr="006448E8">
        <w:rPr>
          <w:rFonts w:eastAsia="Times New Roman" w:cstheme="minorHAnsi"/>
          <w:color w:val="000000"/>
          <w:sz w:val="24"/>
          <w:szCs w:val="24"/>
          <w:lang w:val="en-US"/>
        </w:rPr>
        <w:t xml:space="preserve"> Toronto, ON: Research to identify policy options to reduce food insecurity (PROOF); 2020 [cited 2020 </w:t>
      </w:r>
      <w:r w:rsidR="000526A4">
        <w:rPr>
          <w:rFonts w:eastAsia="Times New Roman" w:cstheme="minorHAnsi"/>
          <w:color w:val="000000"/>
          <w:sz w:val="24"/>
          <w:szCs w:val="24"/>
          <w:lang w:val="en-US"/>
        </w:rPr>
        <w:t>November 25</w:t>
      </w:r>
      <w:r w:rsidRPr="006448E8">
        <w:rPr>
          <w:rFonts w:eastAsia="Times New Roman" w:cstheme="minorHAnsi"/>
          <w:color w:val="000000"/>
          <w:sz w:val="24"/>
          <w:szCs w:val="24"/>
          <w:lang w:val="en-US"/>
        </w:rPr>
        <w:t>]. Available from: </w:t>
      </w:r>
      <w:hyperlink r:id="rId9" w:history="1">
        <w:r w:rsidR="000526A4" w:rsidRPr="00961106">
          <w:rPr>
            <w:rStyle w:val="Hyperlink"/>
            <w:rFonts w:eastAsia="Times New Roman" w:cstheme="minorHAnsi"/>
            <w:sz w:val="24"/>
            <w:szCs w:val="24"/>
            <w:lang w:val="en-US"/>
          </w:rPr>
          <w:t>https://proof.utoronto.ca</w:t>
        </w:r>
      </w:hyperlink>
      <w:r w:rsidR="000526A4">
        <w:rPr>
          <w:rFonts w:eastAsia="Times New Roman" w:cstheme="minorHAnsi"/>
          <w:color w:val="000000"/>
          <w:sz w:val="24"/>
          <w:szCs w:val="24"/>
          <w:u w:val="single"/>
          <w:lang w:val="en-US"/>
        </w:rPr>
        <w:t xml:space="preserve">. </w:t>
      </w:r>
    </w:p>
    <w:p w14:paraId="4D28FB66" w14:textId="77777777" w:rsidR="000526A4" w:rsidRDefault="000526A4" w:rsidP="0042621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84159E9" w14:textId="56746DCE" w:rsidR="000526A4" w:rsidRPr="000526A4" w:rsidRDefault="000526A4" w:rsidP="0042621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Ontario Dietitians in Public Health (ODPH). Position statement and recommendations on responses to food insecurity. [Report online]. 2020. Available from: </w:t>
      </w:r>
      <w:hyperlink r:id="rId10" w:history="1">
        <w:r w:rsidR="00471E97" w:rsidRPr="002A5272">
          <w:rPr>
            <w:rStyle w:val="Hyperlink"/>
            <w:rFonts w:eastAsia="Times New Roman" w:cstheme="minorHAnsi"/>
            <w:sz w:val="24"/>
            <w:szCs w:val="24"/>
            <w:lang w:val="en-US"/>
          </w:rPr>
          <w:t>https://www.odph.ca/odph-position-statement-on-responses-to-food-insecurity-1</w:t>
        </w:r>
      </w:hyperlink>
      <w:r w:rsidR="00471E97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</w:p>
    <w:p w14:paraId="329ACBA9" w14:textId="77777777" w:rsidR="00853653" w:rsidRPr="006448E8" w:rsidRDefault="00853653" w:rsidP="008536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A44EB33" w14:textId="77777777" w:rsidR="0042621B" w:rsidRDefault="0042621B" w:rsidP="008536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vertAlign w:val="superscript"/>
          <w:lang w:val="en-US"/>
        </w:rPr>
      </w:pPr>
    </w:p>
    <w:p w14:paraId="5E99DA61" w14:textId="77777777" w:rsidR="00853653" w:rsidRPr="006448E8" w:rsidRDefault="00853653" w:rsidP="008536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085607B9" w14:textId="77777777" w:rsidR="00E3036D" w:rsidRPr="006448E8" w:rsidRDefault="008C40B7">
      <w:pPr>
        <w:rPr>
          <w:rFonts w:cstheme="minorHAnsi"/>
          <w:sz w:val="24"/>
          <w:szCs w:val="24"/>
        </w:rPr>
      </w:pPr>
    </w:p>
    <w:sectPr w:rsidR="00E3036D" w:rsidRPr="0064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6F7"/>
    <w:multiLevelType w:val="hybridMultilevel"/>
    <w:tmpl w:val="F85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53"/>
    <w:rsid w:val="00015258"/>
    <w:rsid w:val="000526A4"/>
    <w:rsid w:val="0006203A"/>
    <w:rsid w:val="000807DB"/>
    <w:rsid w:val="00084868"/>
    <w:rsid w:val="000B50F2"/>
    <w:rsid w:val="000F6959"/>
    <w:rsid w:val="00123852"/>
    <w:rsid w:val="001B1A21"/>
    <w:rsid w:val="001B20E8"/>
    <w:rsid w:val="002565B8"/>
    <w:rsid w:val="0027796B"/>
    <w:rsid w:val="002B0494"/>
    <w:rsid w:val="00316263"/>
    <w:rsid w:val="00341E3E"/>
    <w:rsid w:val="00384404"/>
    <w:rsid w:val="003B1CCA"/>
    <w:rsid w:val="003F563C"/>
    <w:rsid w:val="00422E8A"/>
    <w:rsid w:val="0042621B"/>
    <w:rsid w:val="0042792A"/>
    <w:rsid w:val="00471E97"/>
    <w:rsid w:val="00473FF6"/>
    <w:rsid w:val="004D7072"/>
    <w:rsid w:val="00501F57"/>
    <w:rsid w:val="00521389"/>
    <w:rsid w:val="006362FB"/>
    <w:rsid w:val="006448E8"/>
    <w:rsid w:val="00660C87"/>
    <w:rsid w:val="006D3560"/>
    <w:rsid w:val="006E5A18"/>
    <w:rsid w:val="006F5951"/>
    <w:rsid w:val="00725F48"/>
    <w:rsid w:val="00727624"/>
    <w:rsid w:val="0074640D"/>
    <w:rsid w:val="00765E37"/>
    <w:rsid w:val="0076625E"/>
    <w:rsid w:val="00766570"/>
    <w:rsid w:val="00767869"/>
    <w:rsid w:val="007B79AE"/>
    <w:rsid w:val="00825937"/>
    <w:rsid w:val="00842B49"/>
    <w:rsid w:val="00853653"/>
    <w:rsid w:val="00862B2C"/>
    <w:rsid w:val="00865521"/>
    <w:rsid w:val="008A5061"/>
    <w:rsid w:val="008C40B7"/>
    <w:rsid w:val="00903E61"/>
    <w:rsid w:val="00911C5F"/>
    <w:rsid w:val="00922AD5"/>
    <w:rsid w:val="0098004E"/>
    <w:rsid w:val="009C411C"/>
    <w:rsid w:val="009E584E"/>
    <w:rsid w:val="00A55005"/>
    <w:rsid w:val="00A67687"/>
    <w:rsid w:val="00B01087"/>
    <w:rsid w:val="00B44FCF"/>
    <w:rsid w:val="00B542A4"/>
    <w:rsid w:val="00B81056"/>
    <w:rsid w:val="00B914AA"/>
    <w:rsid w:val="00B967D3"/>
    <w:rsid w:val="00CD5B27"/>
    <w:rsid w:val="00D77E61"/>
    <w:rsid w:val="00DB4D50"/>
    <w:rsid w:val="00DB7CF8"/>
    <w:rsid w:val="00E25238"/>
    <w:rsid w:val="00EA5988"/>
    <w:rsid w:val="00EB3C69"/>
    <w:rsid w:val="00EE2F0B"/>
    <w:rsid w:val="00F02CA0"/>
    <w:rsid w:val="00F07BFE"/>
    <w:rsid w:val="00F2339E"/>
    <w:rsid w:val="00F25EA7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D829"/>
  <w15:chartTrackingRefBased/>
  <w15:docId w15:val="{73EA14BC-99E2-4F09-8A69-928DEE2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5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6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53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53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8E8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EA5988"/>
    <w:pPr>
      <w:ind w:left="720"/>
      <w:contextualSpacing/>
    </w:pPr>
  </w:style>
  <w:style w:type="paragraph" w:styleId="Revision">
    <w:name w:val="Revision"/>
    <w:hidden/>
    <w:uiPriority w:val="99"/>
    <w:semiHidden/>
    <w:rsid w:val="00CD5B27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52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ph.ca/odph-position-statement-on-responses-to-food-insecurity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ph.ca/odph-position-statement-on-responses-to-food-insecurity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ph.ca/odph-position-statement-on-responses-to-food-insecurity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dph.ca/" TargetMode="External"/><Relationship Id="rId10" Type="http://schemas.openxmlformats.org/officeDocument/2006/relationships/hyperlink" Target="https://www.odph.ca/odph-position-statement-on-responses-to-food-insecurity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of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Reyce</dc:creator>
  <cp:keywords/>
  <dc:description/>
  <cp:lastModifiedBy>Sarah Tsang</cp:lastModifiedBy>
  <cp:revision>2</cp:revision>
  <dcterms:created xsi:type="dcterms:W3CDTF">2020-12-01T16:33:00Z</dcterms:created>
  <dcterms:modified xsi:type="dcterms:W3CDTF">2020-12-01T16:33:00Z</dcterms:modified>
</cp:coreProperties>
</file>